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A4E41" w14:textId="6C6ADD82" w:rsidR="009F0C5B" w:rsidRDefault="0067378B" w:rsidP="009F0C5B">
      <w:pPr>
        <w:spacing w:line="240" w:lineRule="auto"/>
        <w:jc w:val="right"/>
        <w:rPr>
          <w:rFonts w:ascii="Sylfaen" w:hAnsi="Sylfaen" w:cstheme="majorBidi"/>
          <w:sz w:val="24"/>
          <w:szCs w:val="20"/>
          <w:lang w:val="ka-GE"/>
        </w:rPr>
      </w:pPr>
      <w:r>
        <w:rPr>
          <w:rFonts w:ascii="AcadNusx" w:hAnsi="AcadNus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5521E" wp14:editId="6BA67888">
                <wp:simplePos x="0" y="0"/>
                <wp:positionH relativeFrom="column">
                  <wp:posOffset>257175</wp:posOffset>
                </wp:positionH>
                <wp:positionV relativeFrom="paragraph">
                  <wp:posOffset>106045</wp:posOffset>
                </wp:positionV>
                <wp:extent cx="5743575" cy="0"/>
                <wp:effectExtent l="19050" t="16510" r="95250" b="9779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D67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25pt;margin-top:8.35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" strokecolor="#e36c0a [2409]" strokeweight="2.25pt">
                <v:shadow on="t" opacity=".5" offset="6pt,6pt"/>
              </v:shape>
            </w:pict>
          </mc:Fallback>
        </mc:AlternateContent>
      </w:r>
    </w:p>
    <w:p w14:paraId="6F634F98" w14:textId="275E4A41" w:rsidR="009D44C9" w:rsidRPr="00063691" w:rsidRDefault="003E61B3" w:rsidP="009F0C5B">
      <w:pPr>
        <w:spacing w:line="240" w:lineRule="auto"/>
        <w:jc w:val="center"/>
        <w:rPr>
          <w:rFonts w:ascii="Sylfaen" w:hAnsi="Sylfaen" w:cstheme="majorBidi"/>
          <w:b/>
          <w:sz w:val="24"/>
          <w:szCs w:val="20"/>
          <w:lang w:val="ka-GE"/>
        </w:rPr>
      </w:pPr>
      <w:r w:rsidRPr="00063691">
        <w:rPr>
          <w:rFonts w:ascii="Sylfaen" w:hAnsi="Sylfaen" w:cstheme="majorBidi"/>
          <w:b/>
          <w:sz w:val="24"/>
          <w:szCs w:val="20"/>
          <w:lang w:val="ka-GE"/>
        </w:rPr>
        <w:t>დამხმარე სახელმძღვანელო  „ყოფაქცევის კულტურა“ შეკვეთის ფორმა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74"/>
        <w:gridCol w:w="7184"/>
      </w:tblGrid>
      <w:tr w:rsidR="005D44F7" w14:paraId="7992D818" w14:textId="77777777" w:rsidTr="005D44F7">
        <w:tc>
          <w:tcPr>
            <w:tcW w:w="2374" w:type="dxa"/>
          </w:tcPr>
          <w:p w14:paraId="4FF165D1" w14:textId="77777777" w:rsidR="005D44F7" w:rsidRPr="009F0C5B" w:rsidRDefault="005D44F7" w:rsidP="004B62B4">
            <w:pPr>
              <w:rPr>
                <w:rFonts w:ascii="Sylfaen" w:hAnsi="Sylfaen" w:cstheme="majorBidi"/>
                <w:lang w:val="ka-GE"/>
              </w:rPr>
            </w:pPr>
            <w:r w:rsidRPr="009F0C5B">
              <w:rPr>
                <w:rFonts w:ascii="Sylfaen" w:hAnsi="Sylfaen" w:cstheme="majorBidi"/>
                <w:lang w:val="ka-GE"/>
              </w:rPr>
              <w:t xml:space="preserve">შემკვეთის </w:t>
            </w:r>
          </w:p>
          <w:p w14:paraId="7ADBD678" w14:textId="77777777" w:rsidR="005D44F7" w:rsidRPr="009F0C5B" w:rsidRDefault="005D44F7" w:rsidP="004B62B4">
            <w:pPr>
              <w:rPr>
                <w:rFonts w:ascii="Sylfaen" w:hAnsi="Sylfaen" w:cstheme="majorBidi"/>
                <w:lang w:val="ka-GE"/>
              </w:rPr>
            </w:pPr>
            <w:r w:rsidRPr="009F0C5B">
              <w:rPr>
                <w:rFonts w:ascii="Sylfaen" w:hAnsi="Sylfaen" w:cstheme="majorBidi"/>
                <w:lang w:val="ka-GE"/>
              </w:rPr>
              <w:t>სახელი, გვარი</w:t>
            </w:r>
          </w:p>
        </w:tc>
        <w:tc>
          <w:tcPr>
            <w:tcW w:w="7184" w:type="dxa"/>
          </w:tcPr>
          <w:p w14:paraId="5EBFA7BD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</w:tc>
      </w:tr>
      <w:tr w:rsidR="005D44F7" w14:paraId="035FEDE8" w14:textId="77777777" w:rsidTr="005D44F7">
        <w:tc>
          <w:tcPr>
            <w:tcW w:w="2374" w:type="dxa"/>
          </w:tcPr>
          <w:p w14:paraId="11791A24" w14:textId="77777777" w:rsidR="005D44F7" w:rsidRPr="009F0C5B" w:rsidRDefault="005D44F7" w:rsidP="004B62B4">
            <w:pPr>
              <w:rPr>
                <w:rFonts w:ascii="Sylfaen" w:hAnsi="Sylfaen" w:cstheme="majorBidi"/>
                <w:lang w:val="ka-GE"/>
              </w:rPr>
            </w:pPr>
            <w:r w:rsidRPr="009F0C5B">
              <w:rPr>
                <w:rFonts w:ascii="Sylfaen" w:hAnsi="Sylfaen" w:cstheme="majorBidi"/>
                <w:lang w:val="ka-GE"/>
              </w:rPr>
              <w:t>სკოლა / მისამართი</w:t>
            </w:r>
          </w:p>
        </w:tc>
        <w:tc>
          <w:tcPr>
            <w:tcW w:w="7184" w:type="dxa"/>
          </w:tcPr>
          <w:p w14:paraId="6DEC8FA6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  <w:p w14:paraId="274FB277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  <w:p w14:paraId="377E4D15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</w:tc>
      </w:tr>
      <w:tr w:rsidR="005D44F7" w14:paraId="7B0AA95A" w14:textId="77777777" w:rsidTr="005D44F7">
        <w:tc>
          <w:tcPr>
            <w:tcW w:w="2374" w:type="dxa"/>
          </w:tcPr>
          <w:p w14:paraId="68741BB3" w14:textId="77777777" w:rsidR="005D44F7" w:rsidRDefault="005D44F7" w:rsidP="004B62B4">
            <w:pPr>
              <w:rPr>
                <w:rFonts w:ascii="Sylfaen" w:hAnsi="Sylfaen" w:cstheme="majorBidi"/>
                <w:lang w:val="ka-GE"/>
              </w:rPr>
            </w:pPr>
            <w:r w:rsidRPr="009F0C5B">
              <w:rPr>
                <w:rFonts w:ascii="Sylfaen" w:hAnsi="Sylfaen" w:cstheme="majorBidi"/>
                <w:lang w:val="ka-GE"/>
              </w:rPr>
              <w:t>კლასი</w:t>
            </w:r>
          </w:p>
          <w:p w14:paraId="12369781" w14:textId="4785860A" w:rsidR="009F4A97" w:rsidRPr="009F0C5B" w:rsidRDefault="009F4A97" w:rsidP="004B62B4">
            <w:pPr>
              <w:rPr>
                <w:rFonts w:ascii="Sylfaen" w:hAnsi="Sylfaen" w:cstheme="majorBidi"/>
                <w:lang w:val="ka-GE"/>
              </w:rPr>
            </w:pPr>
          </w:p>
        </w:tc>
        <w:tc>
          <w:tcPr>
            <w:tcW w:w="7184" w:type="dxa"/>
          </w:tcPr>
          <w:p w14:paraId="535EE882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</w:tc>
      </w:tr>
      <w:tr w:rsidR="005D44F7" w14:paraId="6603B5ED" w14:textId="77777777" w:rsidTr="005D44F7">
        <w:tc>
          <w:tcPr>
            <w:tcW w:w="2374" w:type="dxa"/>
          </w:tcPr>
          <w:p w14:paraId="6859914D" w14:textId="77777777" w:rsidR="005D44F7" w:rsidRDefault="005D44F7" w:rsidP="004B62B4">
            <w:pPr>
              <w:rPr>
                <w:rFonts w:ascii="Sylfaen" w:hAnsi="Sylfaen" w:cstheme="majorBidi"/>
                <w:lang w:val="ka-GE"/>
              </w:rPr>
            </w:pPr>
            <w:r w:rsidRPr="009F0C5B">
              <w:rPr>
                <w:rFonts w:ascii="Sylfaen" w:hAnsi="Sylfaen" w:cstheme="majorBidi"/>
                <w:lang w:val="ka-GE"/>
              </w:rPr>
              <w:t>ტელეფონი</w:t>
            </w:r>
          </w:p>
          <w:p w14:paraId="630FD1A3" w14:textId="3228F55C" w:rsidR="009F4A97" w:rsidRPr="009F0C5B" w:rsidRDefault="009F4A97" w:rsidP="004B62B4">
            <w:pPr>
              <w:rPr>
                <w:rFonts w:ascii="Sylfaen" w:hAnsi="Sylfaen" w:cstheme="majorBidi"/>
                <w:lang w:val="ka-GE"/>
              </w:rPr>
            </w:pPr>
          </w:p>
        </w:tc>
        <w:tc>
          <w:tcPr>
            <w:tcW w:w="7184" w:type="dxa"/>
          </w:tcPr>
          <w:p w14:paraId="70EA4270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</w:tc>
      </w:tr>
      <w:tr w:rsidR="005D44F7" w14:paraId="27373C69" w14:textId="77777777" w:rsidTr="005D44F7">
        <w:tc>
          <w:tcPr>
            <w:tcW w:w="2374" w:type="dxa"/>
          </w:tcPr>
          <w:p w14:paraId="37672D06" w14:textId="77777777" w:rsidR="005D44F7" w:rsidRPr="009F0C5B" w:rsidRDefault="006F600D" w:rsidP="004B62B4">
            <w:pPr>
              <w:rPr>
                <w:rFonts w:ascii="Sylfaen" w:hAnsi="Sylfaen" w:cstheme="majorBidi"/>
                <w:lang w:val="ka-GE"/>
              </w:rPr>
            </w:pPr>
            <w:r w:rsidRPr="009F0C5B">
              <w:rPr>
                <w:rFonts w:ascii="Sylfaen" w:hAnsi="Sylfaen" w:cstheme="majorBidi"/>
                <w:lang w:val="ka-GE"/>
              </w:rPr>
              <w:t xml:space="preserve">შემკვეთის </w:t>
            </w:r>
            <w:r w:rsidR="005D44F7" w:rsidRPr="009F0C5B">
              <w:rPr>
                <w:rFonts w:ascii="Sylfaen" w:hAnsi="Sylfaen" w:cstheme="majorBidi"/>
                <w:lang w:val="ka-GE"/>
              </w:rPr>
              <w:t>მისამართი</w:t>
            </w:r>
          </w:p>
        </w:tc>
        <w:tc>
          <w:tcPr>
            <w:tcW w:w="7184" w:type="dxa"/>
          </w:tcPr>
          <w:p w14:paraId="0C37168D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  <w:p w14:paraId="3868CAC2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</w:tc>
      </w:tr>
      <w:tr w:rsidR="005D44F7" w14:paraId="3F74C4A3" w14:textId="77777777" w:rsidTr="005D44F7">
        <w:tc>
          <w:tcPr>
            <w:tcW w:w="2374" w:type="dxa"/>
          </w:tcPr>
          <w:p w14:paraId="0D154A03" w14:textId="77777777" w:rsidR="005D44F7" w:rsidRPr="009F0C5B" w:rsidRDefault="005D44F7" w:rsidP="004B62B4">
            <w:pPr>
              <w:rPr>
                <w:rFonts w:ascii="Sylfaen" w:hAnsi="Sylfaen" w:cstheme="majorBidi"/>
                <w:lang w:val="ka-GE"/>
              </w:rPr>
            </w:pPr>
            <w:r w:rsidRPr="009F0C5B">
              <w:rPr>
                <w:rFonts w:ascii="Sylfaen" w:hAnsi="Sylfaen" w:cstheme="majorBidi"/>
                <w:lang w:val="ka-GE"/>
              </w:rPr>
              <w:t>ელ.ფოსტა</w:t>
            </w:r>
          </w:p>
        </w:tc>
        <w:tc>
          <w:tcPr>
            <w:tcW w:w="7184" w:type="dxa"/>
          </w:tcPr>
          <w:p w14:paraId="04C4FB9B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  <w:p w14:paraId="13F52AB9" w14:textId="77777777" w:rsidR="005D44F7" w:rsidRDefault="005D44F7" w:rsidP="003E61B3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</w:tc>
      </w:tr>
    </w:tbl>
    <w:p w14:paraId="7DA87B5A" w14:textId="6ECEA2CF" w:rsidR="00B43589" w:rsidRPr="00900808" w:rsidRDefault="00591E87" w:rsidP="009D44C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725FF5B" wp14:editId="37FF473E">
            <wp:simplePos x="0" y="0"/>
            <wp:positionH relativeFrom="column">
              <wp:posOffset>4799965</wp:posOffset>
            </wp:positionH>
            <wp:positionV relativeFrom="paragraph">
              <wp:posOffset>433070</wp:posOffset>
            </wp:positionV>
            <wp:extent cx="714375" cy="10293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</w:rPr>
        <w:drawing>
          <wp:anchor distT="0" distB="0" distL="114300" distR="114300" simplePos="0" relativeHeight="251673600" behindDoc="0" locked="0" layoutInCell="1" allowOverlap="1" wp14:anchorId="220A13DC" wp14:editId="0848CEB2">
            <wp:simplePos x="0" y="0"/>
            <wp:positionH relativeFrom="column">
              <wp:posOffset>828675</wp:posOffset>
            </wp:positionH>
            <wp:positionV relativeFrom="paragraph">
              <wp:posOffset>513080</wp:posOffset>
            </wp:positionV>
            <wp:extent cx="685800" cy="956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5F">
        <w:rPr>
          <w:rFonts w:ascii="Sylfaen" w:hAnsi="Sylfaen" w:cstheme="majorBid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C2476" wp14:editId="7BF7D293">
                <wp:simplePos x="0" y="0"/>
                <wp:positionH relativeFrom="column">
                  <wp:posOffset>50165</wp:posOffset>
                </wp:positionH>
                <wp:positionV relativeFrom="paragraph">
                  <wp:posOffset>5080</wp:posOffset>
                </wp:positionV>
                <wp:extent cx="228600" cy="161925"/>
                <wp:effectExtent l="0" t="0" r="19050" b="285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.95pt;margin-top:.4pt;width:18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"/>
            </w:pict>
          </mc:Fallback>
        </mc:AlternateContent>
      </w:r>
      <w:r w:rsidR="005D44F7">
        <w:rPr>
          <w:rFonts w:ascii="Sylfaen" w:hAnsi="Sylfaen"/>
          <w:lang w:val="ka-GE"/>
        </w:rPr>
        <w:t xml:space="preserve">             მსურს შევუკვეთო დამხმარე სახელმძღვანელო „ყოფაქცევის  კულტურა“</w:t>
      </w:r>
      <w:r w:rsidR="00900808">
        <w:rPr>
          <w:rFonts w:ascii="Sylfaen" w:hAnsi="Sylfaen"/>
        </w:rPr>
        <w:t xml:space="preserve">. </w:t>
      </w:r>
      <w:r w:rsidR="00476013">
        <w:rPr>
          <w:rFonts w:ascii="Sylfaen" w:hAnsi="Sylfaen"/>
          <w:lang w:val="ka-GE"/>
        </w:rPr>
        <w:t xml:space="preserve">შეკვეთის შემთხვევაში </w:t>
      </w:r>
      <w:r w:rsidR="00900808">
        <w:rPr>
          <w:rFonts w:ascii="Sylfaen" w:hAnsi="Sylfaen"/>
          <w:lang w:val="ka-GE"/>
        </w:rPr>
        <w:t>მასწავლებელს გადაეცემა 1 წიგნი უფასოდ.</w:t>
      </w:r>
    </w:p>
    <w:p w14:paraId="7CB44F50" w14:textId="287ABAE7" w:rsidR="009F4A97" w:rsidRDefault="00591E87" w:rsidP="009D44C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74624" behindDoc="0" locked="0" layoutInCell="1" allowOverlap="1" wp14:anchorId="2DB3EFE8" wp14:editId="2FB1D5EF">
            <wp:simplePos x="0" y="0"/>
            <wp:positionH relativeFrom="column">
              <wp:posOffset>3630930</wp:posOffset>
            </wp:positionH>
            <wp:positionV relativeFrom="paragraph">
              <wp:posOffset>46990</wp:posOffset>
            </wp:positionV>
            <wp:extent cx="695325" cy="9271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მეხუთე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</w:rPr>
        <w:drawing>
          <wp:anchor distT="0" distB="0" distL="114300" distR="114300" simplePos="0" relativeHeight="251672576" behindDoc="0" locked="0" layoutInCell="1" allowOverlap="1" wp14:anchorId="76A7AE41" wp14:editId="764BF526">
            <wp:simplePos x="0" y="0"/>
            <wp:positionH relativeFrom="column">
              <wp:posOffset>2295525</wp:posOffset>
            </wp:positionH>
            <wp:positionV relativeFrom="paragraph">
              <wp:posOffset>15240</wp:posOffset>
            </wp:positionV>
            <wp:extent cx="676275" cy="952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E5E47" w14:textId="11F672DD" w:rsidR="009F4A97" w:rsidRDefault="009F4A97" w:rsidP="009D44C9">
      <w:pPr>
        <w:spacing w:line="240" w:lineRule="auto"/>
        <w:jc w:val="both"/>
        <w:rPr>
          <w:rFonts w:ascii="Sylfaen" w:hAnsi="Sylfaen"/>
          <w:lang w:val="ka-GE"/>
        </w:rPr>
      </w:pPr>
    </w:p>
    <w:p w14:paraId="7E581672" w14:textId="3CC6277E" w:rsidR="009F4A97" w:rsidRDefault="009F4A97" w:rsidP="009D44C9">
      <w:pPr>
        <w:spacing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19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134"/>
        <w:gridCol w:w="1276"/>
        <w:gridCol w:w="2126"/>
      </w:tblGrid>
      <w:tr w:rsidR="00063691" w14:paraId="6D2DB3F7" w14:textId="77777777" w:rsidTr="00063691">
        <w:trPr>
          <w:trHeight w:val="270"/>
        </w:trPr>
        <w:tc>
          <w:tcPr>
            <w:tcW w:w="1696" w:type="dxa"/>
            <w:shd w:val="clear" w:color="auto" w:fill="FABF8F" w:themeFill="accent6" w:themeFillTint="99"/>
          </w:tcPr>
          <w:p w14:paraId="0E6FE65D" w14:textId="77777777" w:rsidR="00272B5F" w:rsidRDefault="00272B5F" w:rsidP="003E10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წიგნი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75E52AD0" w14:textId="77777777" w:rsidR="00272B5F" w:rsidRPr="009F0C5B" w:rsidRDefault="00272B5F" w:rsidP="003E102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კლასი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73A87422" w14:textId="77777777" w:rsidR="00272B5F" w:rsidRDefault="00272B5F" w:rsidP="003E10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07C1EE2" w14:textId="77777777" w:rsidR="00272B5F" w:rsidRPr="002D3B6E" w:rsidRDefault="00272B5F" w:rsidP="003E10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54B9988B" w14:textId="4574A18C" w:rsidR="00272B5F" w:rsidRPr="002D3B6E" w:rsidRDefault="00272B5F" w:rsidP="003E10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6F1E0188" w14:textId="69A84F43" w:rsidR="00272B5F" w:rsidRDefault="00272B5F" w:rsidP="003E10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შენიშვნა</w:t>
            </w:r>
          </w:p>
        </w:tc>
      </w:tr>
      <w:tr w:rsidR="00063691" w14:paraId="07D62E10" w14:textId="77777777" w:rsidTr="00063691">
        <w:trPr>
          <w:trHeight w:val="937"/>
        </w:trPr>
        <w:tc>
          <w:tcPr>
            <w:tcW w:w="1696" w:type="dxa"/>
          </w:tcPr>
          <w:p w14:paraId="6BD084D4" w14:textId="5624DA18" w:rsidR="00272B5F" w:rsidRPr="003E1028" w:rsidRDefault="00272B5F" w:rsidP="000636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E1028">
              <w:rPr>
                <w:rFonts w:ascii="Sylfaen" w:hAnsi="Sylfaen"/>
                <w:b/>
                <w:sz w:val="20"/>
                <w:szCs w:val="20"/>
                <w:lang w:val="ka-GE"/>
              </w:rPr>
              <w:t>ყოფაქცევის კულტურა</w:t>
            </w:r>
          </w:p>
          <w:p w14:paraId="3984A19E" w14:textId="3E504A7A" w:rsidR="00272B5F" w:rsidRPr="009F0C5B" w:rsidRDefault="00063691" w:rsidP="00063691">
            <w:pPr>
              <w:jc w:val="center"/>
              <w:rPr>
                <w:rFonts w:ascii="Sylfaen" w:hAnsi="Sylfaen"/>
              </w:rPr>
            </w:pPr>
            <w:r w:rsidRPr="00063691">
              <w:rPr>
                <w:rFonts w:ascii="Sylfaen" w:hAnsi="Sylfaen"/>
                <w:sz w:val="20"/>
                <w:szCs w:val="20"/>
                <w:lang w:val="ka-GE"/>
              </w:rPr>
              <w:t>ავტ ლ. ბედინაძე</w:t>
            </w:r>
          </w:p>
        </w:tc>
        <w:tc>
          <w:tcPr>
            <w:tcW w:w="1985" w:type="dxa"/>
          </w:tcPr>
          <w:p w14:paraId="3038F3C1" w14:textId="77777777" w:rsidR="00272B5F" w:rsidRDefault="00272B5F" w:rsidP="000636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</w:tcPr>
          <w:p w14:paraId="13EC0649" w14:textId="77777777" w:rsidR="00272B5F" w:rsidRDefault="00272B5F" w:rsidP="000636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14:paraId="60B9E9D2" w14:textId="29E71505" w:rsidR="00272B5F" w:rsidRDefault="00272B5F" w:rsidP="0006369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ლარი</w:t>
            </w:r>
          </w:p>
        </w:tc>
        <w:tc>
          <w:tcPr>
            <w:tcW w:w="1276" w:type="dxa"/>
          </w:tcPr>
          <w:p w14:paraId="574C0C2F" w14:textId="035CFEFC" w:rsidR="00272B5F" w:rsidRDefault="00272B5F" w:rsidP="000636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1B7C3A52" w14:textId="77777777" w:rsidR="00272B5F" w:rsidRDefault="00272B5F" w:rsidP="00272B5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63691" w14:paraId="15600962" w14:textId="77777777" w:rsidTr="00063691">
        <w:trPr>
          <w:trHeight w:val="701"/>
        </w:trPr>
        <w:tc>
          <w:tcPr>
            <w:tcW w:w="1696" w:type="dxa"/>
          </w:tcPr>
          <w:p w14:paraId="7DBB8ED5" w14:textId="77777777" w:rsidR="00272B5F" w:rsidRPr="003E1028" w:rsidRDefault="00272B5F" w:rsidP="00063691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3E1028">
              <w:rPr>
                <w:rFonts w:ascii="Sylfaen" w:hAnsi="Sylfaen"/>
                <w:b/>
                <w:sz w:val="20"/>
                <w:lang w:val="ka-GE"/>
              </w:rPr>
              <w:t>კლასის მართვა</w:t>
            </w:r>
          </w:p>
          <w:p w14:paraId="5C4968CE" w14:textId="77777777" w:rsidR="003E1028" w:rsidRDefault="00063691" w:rsidP="000636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E1028">
              <w:rPr>
                <w:rFonts w:ascii="Sylfaen" w:hAnsi="Sylfaen"/>
                <w:sz w:val="20"/>
                <w:lang w:val="ka-GE"/>
              </w:rPr>
              <w:t xml:space="preserve">ავტ. ე. ემერი, </w:t>
            </w:r>
          </w:p>
          <w:p w14:paraId="3EB1E039" w14:textId="3A25EEDD" w:rsidR="00063691" w:rsidRPr="009F4A97" w:rsidRDefault="00063691" w:rsidP="00063691">
            <w:pPr>
              <w:jc w:val="center"/>
              <w:rPr>
                <w:rFonts w:ascii="Sylfaen" w:hAnsi="Sylfaen"/>
                <w:lang w:val="ka-GE"/>
              </w:rPr>
            </w:pPr>
            <w:r w:rsidRPr="003E1028">
              <w:rPr>
                <w:rFonts w:ascii="Sylfaen" w:hAnsi="Sylfaen"/>
                <w:sz w:val="20"/>
                <w:lang w:val="ka-GE"/>
              </w:rPr>
              <w:t>კ. ევერტსონი</w:t>
            </w:r>
          </w:p>
        </w:tc>
        <w:tc>
          <w:tcPr>
            <w:tcW w:w="1985" w:type="dxa"/>
          </w:tcPr>
          <w:p w14:paraId="48F3BE54" w14:textId="46801B74" w:rsidR="00272B5F" w:rsidRDefault="00063691" w:rsidP="00063691">
            <w:pPr>
              <w:jc w:val="center"/>
              <w:rPr>
                <w:rFonts w:ascii="Sylfaen" w:hAnsi="Sylfaen"/>
                <w:lang w:val="ka-GE"/>
              </w:rPr>
            </w:pPr>
            <w:r w:rsidRPr="00063691">
              <w:rPr>
                <w:rFonts w:ascii="Sylfaen" w:hAnsi="Sylfaen"/>
                <w:sz w:val="16"/>
                <w:lang w:val="ka-GE"/>
              </w:rPr>
              <w:t>საბაზო და საშუალო საფეხურის მასწავლებლებისთვის</w:t>
            </w:r>
          </w:p>
        </w:tc>
        <w:tc>
          <w:tcPr>
            <w:tcW w:w="1417" w:type="dxa"/>
          </w:tcPr>
          <w:p w14:paraId="49D96B44" w14:textId="580F3909" w:rsidR="00272B5F" w:rsidRDefault="00272B5F" w:rsidP="000636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14:paraId="34F4E5DF" w14:textId="77777777" w:rsidR="00272B5F" w:rsidRDefault="00272B5F" w:rsidP="0006369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 ლარი</w:t>
            </w:r>
          </w:p>
        </w:tc>
        <w:tc>
          <w:tcPr>
            <w:tcW w:w="1276" w:type="dxa"/>
          </w:tcPr>
          <w:p w14:paraId="32237182" w14:textId="77777777" w:rsidR="00272B5F" w:rsidRDefault="00272B5F" w:rsidP="000636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14C6455F" w14:textId="77777777" w:rsidR="00272B5F" w:rsidRDefault="00272B5F" w:rsidP="00272B5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63691" w14:paraId="157FBC4B" w14:textId="77777777" w:rsidTr="00063691">
        <w:trPr>
          <w:trHeight w:val="297"/>
        </w:trPr>
        <w:tc>
          <w:tcPr>
            <w:tcW w:w="1696" w:type="dxa"/>
          </w:tcPr>
          <w:p w14:paraId="2054AD1A" w14:textId="77777777" w:rsidR="00272B5F" w:rsidRPr="00272B5F" w:rsidRDefault="00272B5F" w:rsidP="00272B5F">
            <w:pPr>
              <w:rPr>
                <w:rFonts w:ascii="Sylfaen" w:hAnsi="Sylfaen" w:cstheme="majorBidi"/>
                <w:sz w:val="20"/>
                <w:szCs w:val="20"/>
                <w:lang w:val="ka-GE"/>
              </w:rPr>
            </w:pPr>
            <w:r w:rsidRPr="00272B5F">
              <w:rPr>
                <w:rFonts w:ascii="Sylfaen" w:hAnsi="Sylfaen" w:cstheme="majorBidi"/>
                <w:sz w:val="20"/>
                <w:szCs w:val="20"/>
                <w:lang w:val="ka-GE"/>
              </w:rPr>
              <w:t>შეკვეთის თარიღი</w:t>
            </w:r>
            <w:r w:rsidRPr="00272B5F">
              <w:rPr>
                <w:rFonts w:ascii="Sylfaen" w:hAnsi="Sylfaen" w:cstheme="majorBidi"/>
                <w:sz w:val="20"/>
                <w:szCs w:val="20"/>
              </w:rPr>
              <w:t xml:space="preserve">:                  </w:t>
            </w:r>
          </w:p>
        </w:tc>
        <w:tc>
          <w:tcPr>
            <w:tcW w:w="1985" w:type="dxa"/>
          </w:tcPr>
          <w:p w14:paraId="6B817045" w14:textId="312CFC67" w:rsidR="00272B5F" w:rsidRPr="00272B5F" w:rsidRDefault="00272B5F" w:rsidP="00272B5F">
            <w:pPr>
              <w:rPr>
                <w:rFonts w:ascii="Sylfaen" w:hAnsi="Sylfaen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CFF40" w14:textId="77777777" w:rsidR="00272B5F" w:rsidRPr="00272B5F" w:rsidRDefault="00272B5F" w:rsidP="00272B5F">
            <w:pPr>
              <w:jc w:val="center"/>
              <w:rPr>
                <w:rFonts w:ascii="Sylfaen" w:hAnsi="Sylfaen" w:cstheme="majorBidi"/>
                <w:sz w:val="20"/>
                <w:szCs w:val="20"/>
                <w:lang w:val="ka-GE"/>
              </w:rPr>
            </w:pPr>
            <w:r w:rsidRPr="00272B5F">
              <w:rPr>
                <w:rFonts w:ascii="Sylfaen" w:hAnsi="Sylfaen" w:cstheme="majorBidi"/>
                <w:sz w:val="20"/>
                <w:szCs w:val="20"/>
                <w:lang w:val="ka-GE"/>
              </w:rPr>
              <w:t>ხელმოწერა:</w:t>
            </w:r>
          </w:p>
        </w:tc>
        <w:tc>
          <w:tcPr>
            <w:tcW w:w="1134" w:type="dxa"/>
          </w:tcPr>
          <w:p w14:paraId="70992193" w14:textId="77777777" w:rsidR="00272B5F" w:rsidRPr="00272B5F" w:rsidRDefault="00272B5F" w:rsidP="00272B5F">
            <w:pPr>
              <w:jc w:val="center"/>
              <w:rPr>
                <w:rFonts w:ascii="Sylfaen" w:hAnsi="Sylfaen" w:cstheme="majorBidi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3DA9F0C0" w14:textId="77777777" w:rsidR="00272B5F" w:rsidRPr="00272B5F" w:rsidRDefault="00272B5F" w:rsidP="00272B5F">
            <w:pPr>
              <w:jc w:val="center"/>
              <w:rPr>
                <w:rFonts w:ascii="Sylfaen" w:hAnsi="Sylfaen" w:cstheme="majorBidi"/>
                <w:sz w:val="20"/>
                <w:szCs w:val="20"/>
                <w:lang w:val="ka-GE"/>
              </w:rPr>
            </w:pPr>
            <w:r w:rsidRPr="00272B5F">
              <w:rPr>
                <w:rFonts w:ascii="Sylfaen" w:hAnsi="Sylfaen" w:cstheme="majorBidi"/>
                <w:sz w:val="20"/>
                <w:szCs w:val="20"/>
                <w:lang w:val="ka-GE"/>
              </w:rPr>
              <w:t>ჯამური თანხა</w:t>
            </w:r>
          </w:p>
        </w:tc>
        <w:tc>
          <w:tcPr>
            <w:tcW w:w="2126" w:type="dxa"/>
          </w:tcPr>
          <w:p w14:paraId="3B85C267" w14:textId="77777777" w:rsidR="00272B5F" w:rsidRDefault="00272B5F" w:rsidP="00272B5F">
            <w:pPr>
              <w:jc w:val="center"/>
              <w:rPr>
                <w:rFonts w:ascii="Sylfaen" w:hAnsi="Sylfaen" w:cstheme="majorBidi"/>
                <w:sz w:val="24"/>
                <w:szCs w:val="20"/>
                <w:lang w:val="ka-GE"/>
              </w:rPr>
            </w:pPr>
          </w:p>
        </w:tc>
      </w:tr>
    </w:tbl>
    <w:p w14:paraId="5A3BFFB8" w14:textId="18E5CE90" w:rsidR="009F4A97" w:rsidRPr="00272B5F" w:rsidRDefault="003E1028" w:rsidP="00272B5F">
      <w:pPr>
        <w:spacing w:line="240" w:lineRule="auto"/>
        <w:ind w:firstLine="720"/>
        <w:jc w:val="both"/>
        <w:rPr>
          <w:rFonts w:ascii="Sylfaen" w:eastAsia="Calibri" w:hAnsi="Sylfaen" w:cs="Times New Roman"/>
          <w:sz w:val="20"/>
          <w:szCs w:val="20"/>
        </w:rPr>
      </w:pPr>
      <w:r w:rsidRPr="00272B5F">
        <w:rPr>
          <w:rFonts w:ascii="AcadNusx" w:hAnsi="AcadNus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2C317" wp14:editId="4D452178">
                <wp:simplePos x="0" y="0"/>
                <wp:positionH relativeFrom="column">
                  <wp:posOffset>69850</wp:posOffset>
                </wp:positionH>
                <wp:positionV relativeFrom="paragraph">
                  <wp:posOffset>1768475</wp:posOffset>
                </wp:positionV>
                <wp:extent cx="207010" cy="166370"/>
                <wp:effectExtent l="0" t="0" r="21590" b="2413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5.5pt;margin-top:139.25pt;width:16.3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"/>
            </w:pict>
          </mc:Fallback>
        </mc:AlternateContent>
      </w:r>
      <w:r w:rsidR="009F4A97" w:rsidRPr="00272B5F">
        <w:rPr>
          <w:rFonts w:ascii="Sylfaen" w:hAnsi="Sylfaen"/>
          <w:sz w:val="20"/>
          <w:szCs w:val="20"/>
          <w:lang w:val="ka-GE"/>
        </w:rPr>
        <w:t xml:space="preserve">მსურს ჩავერთო ასოციაცია მცოდნელის მიერ გამოცხადებულ პროექტში: „ასწავლე ყოფაქცევის კულტურა“ </w:t>
      </w:r>
      <w:r w:rsidR="009F4A97" w:rsidRPr="00272B5F">
        <w:rPr>
          <w:rFonts w:ascii="Sylfaen" w:eastAsia="Calibri" w:hAnsi="Sylfaen" w:cs="Times New Roman"/>
          <w:sz w:val="20"/>
          <w:szCs w:val="20"/>
        </w:rPr>
        <w:t>(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ავტორი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ლია</w:t>
      </w:r>
      <w:proofErr w:type="spellEnd"/>
      <w:r w:rsidR="009F4A97" w:rsidRPr="00272B5F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ბედინაძე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>,</w:t>
      </w:r>
      <w:r w:rsidR="009F4A97" w:rsidRPr="00272B5F">
        <w:rPr>
          <w:rFonts w:ascii="Sylfaen" w:eastAsia="Calibri" w:hAnsi="Sylfaen" w:cs="Times New Roman"/>
          <w:sz w:val="20"/>
          <w:szCs w:val="20"/>
          <w:lang w:val="ka-GE"/>
        </w:rPr>
        <w:t>)</w:t>
      </w:r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რომელიც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განკუთვნილია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დაწყებითი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საფეხურის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მოსწავლეთათვის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. </w:t>
      </w:r>
      <w:r w:rsidR="009F4A97" w:rsidRPr="00272B5F">
        <w:rPr>
          <w:rFonts w:ascii="Sylfaen" w:eastAsia="Calibri" w:hAnsi="Sylfaen" w:cs="Times New Roman"/>
          <w:sz w:val="20"/>
          <w:szCs w:val="20"/>
          <w:lang w:val="ka-GE"/>
        </w:rPr>
        <w:t>პროექტი</w:t>
      </w:r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მიზანმიმართულია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მორალურ</w:t>
      </w:r>
      <w:r w:rsidR="009F4A97" w:rsidRPr="00272B5F">
        <w:rPr>
          <w:rFonts w:ascii="Sylfaen" w:eastAsia="Calibri" w:hAnsi="Sylfaen" w:cs="Times New Roman"/>
          <w:sz w:val="20"/>
          <w:szCs w:val="20"/>
        </w:rPr>
        <w:t>-</w:t>
      </w:r>
      <w:r w:rsidR="009F4A97" w:rsidRPr="00272B5F">
        <w:rPr>
          <w:rFonts w:ascii="Sylfaen" w:eastAsia="Calibri" w:hAnsi="Sylfaen" w:cs="Sylfaen"/>
          <w:sz w:val="20"/>
          <w:szCs w:val="20"/>
        </w:rPr>
        <w:t>ზნეობრივი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,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ეთიკურ</w:t>
      </w:r>
      <w:r w:rsidR="009F4A97" w:rsidRPr="00272B5F">
        <w:rPr>
          <w:rFonts w:ascii="Sylfaen" w:eastAsia="Calibri" w:hAnsi="Sylfaen" w:cs="Times New Roman"/>
          <w:sz w:val="20"/>
          <w:szCs w:val="20"/>
        </w:rPr>
        <w:t>-</w:t>
      </w:r>
      <w:r w:rsidR="009F4A97" w:rsidRPr="00272B5F">
        <w:rPr>
          <w:rFonts w:ascii="Sylfaen" w:eastAsia="Calibri" w:hAnsi="Sylfaen" w:cs="Sylfaen"/>
          <w:sz w:val="20"/>
          <w:szCs w:val="20"/>
        </w:rPr>
        <w:t>ესთეტიკური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უნარ</w:t>
      </w:r>
      <w:r w:rsidR="009F4A97" w:rsidRPr="00272B5F">
        <w:rPr>
          <w:rFonts w:ascii="Sylfaen" w:eastAsia="Calibri" w:hAnsi="Sylfaen" w:cs="Times New Roman"/>
          <w:sz w:val="20"/>
          <w:szCs w:val="20"/>
        </w:rPr>
        <w:t>-</w:t>
      </w:r>
      <w:r w:rsidR="009F4A97" w:rsidRPr="00272B5F">
        <w:rPr>
          <w:rFonts w:ascii="Sylfaen" w:eastAsia="Calibri" w:hAnsi="Sylfaen" w:cs="Sylfaen"/>
          <w:sz w:val="20"/>
          <w:szCs w:val="20"/>
        </w:rPr>
        <w:t>ჩვევებისა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და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ზოგასაკაცობრიო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ღირებულებების</w:t>
      </w:r>
      <w:proofErr w:type="spellEnd"/>
      <w:r w:rsidR="009F4A97" w:rsidRPr="00272B5F">
        <w:rPr>
          <w:rFonts w:ascii="Sylfaen" w:eastAsia="Calibri" w:hAnsi="Sylfaen" w:cs="Times New Roman"/>
          <w:sz w:val="20"/>
          <w:szCs w:val="20"/>
        </w:rPr>
        <w:t xml:space="preserve"> </w:t>
      </w:r>
      <w:proofErr w:type="spellStart"/>
      <w:r w:rsidR="009F4A97" w:rsidRPr="00272B5F">
        <w:rPr>
          <w:rFonts w:ascii="Sylfaen" w:eastAsia="Calibri" w:hAnsi="Sylfaen" w:cs="Sylfaen"/>
          <w:sz w:val="20"/>
          <w:szCs w:val="20"/>
        </w:rPr>
        <w:t>დასანერგად</w:t>
      </w:r>
      <w:proofErr w:type="spellEnd"/>
      <w:r w:rsidR="009F4A97" w:rsidRPr="00272B5F">
        <w:rPr>
          <w:rFonts w:ascii="Sylfaen" w:eastAsia="Calibri" w:hAnsi="Sylfaen" w:cs="Sylfaen"/>
          <w:sz w:val="20"/>
          <w:szCs w:val="20"/>
          <w:lang w:val="ka-GE"/>
        </w:rPr>
        <w:t xml:space="preserve"> მოზარდებში</w:t>
      </w:r>
      <w:r w:rsidR="009F4A97" w:rsidRPr="00272B5F">
        <w:rPr>
          <w:rFonts w:ascii="Sylfaen" w:eastAsia="Calibri" w:hAnsi="Sylfaen" w:cs="Times New Roman"/>
          <w:sz w:val="20"/>
          <w:szCs w:val="20"/>
        </w:rPr>
        <w:t>.</w:t>
      </w:r>
    </w:p>
    <w:p w14:paraId="207800DF" w14:textId="77777777" w:rsidR="00272B5F" w:rsidRDefault="00272B5F" w:rsidP="005A7188">
      <w:pPr>
        <w:pStyle w:val="Heading6"/>
        <w:spacing w:before="0"/>
        <w:ind w:firstLine="720"/>
        <w:jc w:val="both"/>
        <w:textAlignment w:val="baseline"/>
        <w:rPr>
          <w:rFonts w:ascii="Sylfaen" w:eastAsia="Calibri" w:hAnsi="Sylfaen" w:cs="Times New Roman"/>
          <w:sz w:val="20"/>
          <w:szCs w:val="20"/>
          <w:lang w:val="ka-GE"/>
        </w:rPr>
      </w:pPr>
      <w:r w:rsidRPr="00272B5F">
        <w:rPr>
          <w:rFonts w:ascii="Sylfaen" w:eastAsia="Calibri" w:hAnsi="Sylfaen" w:cs="Times New Roman"/>
          <w:sz w:val="20"/>
          <w:szCs w:val="20"/>
          <w:lang w:val="ka-GE"/>
        </w:rPr>
        <w:t>წიგნის თანხა შეგიძლიათ გადაიხადოთ ასოციაცია მცოდნელში ან ჩარიცხოთ ბანკში</w:t>
      </w:r>
      <w:r w:rsidRPr="00272B5F">
        <w:rPr>
          <w:rFonts w:ascii="Sylfaen" w:eastAsia="Calibri" w:hAnsi="Sylfaen" w:cs="Times New Roman"/>
          <w:sz w:val="20"/>
          <w:szCs w:val="20"/>
        </w:rPr>
        <w:t>.</w:t>
      </w:r>
      <w:r w:rsidRPr="00272B5F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64A6FBF5" w14:textId="5B6DDB04" w:rsidR="00272B5F" w:rsidRPr="00272B5F" w:rsidRDefault="00272B5F" w:rsidP="005A7188">
      <w:pPr>
        <w:pStyle w:val="Heading6"/>
        <w:spacing w:before="0"/>
        <w:jc w:val="both"/>
        <w:textAlignment w:val="baseline"/>
        <w:rPr>
          <w:rFonts w:ascii="Arial" w:eastAsia="Times New Roman" w:hAnsi="Arial" w:cs="Arial"/>
          <w:b/>
          <w:bCs/>
          <w:color w:val="4E7FFF"/>
          <w:sz w:val="20"/>
          <w:szCs w:val="20"/>
        </w:rPr>
      </w:pP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ასოციაცია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"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მცოდნელის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"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საბანკო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რეკვიზიტები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272B5F">
        <w:rPr>
          <w:rFonts w:ascii="Sylfaen" w:eastAsia="Times New Roman" w:hAnsi="Sylfaen" w:cs="Arial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ააიპ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ასოციაცია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მცოდნელი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ს</w:t>
      </w:r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კ</w:t>
      </w:r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204 53 86 51</w:t>
      </w:r>
    </w:p>
    <w:p w14:paraId="082144EA" w14:textId="5790062B" w:rsidR="00272B5F" w:rsidRPr="00272B5F" w:rsidRDefault="00272B5F" w:rsidP="005A7188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4E7FFF"/>
          <w:sz w:val="20"/>
          <w:szCs w:val="20"/>
        </w:rPr>
      </w:pP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ს</w:t>
      </w:r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ს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"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თი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ბი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სი</w:t>
      </w:r>
      <w:proofErr w:type="spellEnd"/>
      <w:r w:rsidRPr="00272B5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"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ბანკი</w:t>
      </w:r>
      <w:proofErr w:type="spellEnd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, </w:t>
      </w:r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ბ</w:t>
      </w:r>
      <w:r w:rsidRPr="00272B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კ</w:t>
      </w:r>
      <w:r w:rsidRPr="00272B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TBCBGE22</w:t>
      </w:r>
      <w:proofErr w:type="gramStart"/>
      <w:r w:rsidRPr="00272B5F">
        <w:rPr>
          <w:rFonts w:ascii="Sylfaen" w:eastAsia="Times New Roman" w:hAnsi="Sylfaen" w:cs="Times New Roman"/>
          <w:b/>
          <w:bCs/>
          <w:color w:val="000000"/>
          <w:sz w:val="20"/>
          <w:szCs w:val="20"/>
          <w:bdr w:val="none" w:sz="0" w:space="0" w:color="auto" w:frame="1"/>
          <w:lang w:val="ka-GE"/>
        </w:rPr>
        <w:t xml:space="preserve">, </w:t>
      </w:r>
      <w:r w:rsidRPr="00272B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ანგარიშის</w:t>
      </w:r>
      <w:proofErr w:type="spellEnd"/>
      <w:proofErr w:type="gramEnd"/>
      <w:r w:rsidRPr="00272B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2B5F">
        <w:rPr>
          <w:rFonts w:ascii="Sylfaen" w:eastAsia="Times New Roma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ნომერი</w:t>
      </w:r>
      <w:proofErr w:type="spellEnd"/>
      <w:r w:rsidRPr="00272B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:  GE30TB39 27 83 60 80 100 </w:t>
      </w:r>
    </w:p>
    <w:p w14:paraId="0757A22D" w14:textId="0723A540" w:rsidR="006F600D" w:rsidRPr="00063691" w:rsidRDefault="00272B5F" w:rsidP="00AA14F8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272B5F">
        <w:rPr>
          <w:rFonts w:ascii="Sylfaen" w:eastAsia="Calibri" w:hAnsi="Sylfaen" w:cs="Times New Roman"/>
          <w:sz w:val="20"/>
          <w:lang w:val="ka-GE"/>
        </w:rPr>
        <w:t>შეკვეთილი წიგნების გატანა შეგიძლიათ ჩვენი ოფისიდან.</w:t>
      </w:r>
      <w:bookmarkStart w:id="0" w:name="_GoBack"/>
      <w:bookmarkEnd w:id="0"/>
      <w:r w:rsidR="006F600D" w:rsidRPr="006F600D">
        <w:rPr>
          <w:rFonts w:ascii="Sylfaen" w:hAnsi="Sylfaen"/>
          <w:b/>
          <w:sz w:val="24"/>
          <w:lang w:val="ka-GE"/>
        </w:rPr>
        <w:t xml:space="preserve"> </w:t>
      </w:r>
    </w:p>
    <w:sectPr w:rsidR="006F600D" w:rsidRPr="00063691" w:rsidSect="003E61B3">
      <w:headerReference w:type="default" r:id="rId13"/>
      <w:footerReference w:type="default" r:id="rId14"/>
      <w:pgSz w:w="12240" w:h="15840"/>
      <w:pgMar w:top="810" w:right="1608" w:bottom="1440" w:left="135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97218" w14:textId="77777777" w:rsidR="002376A7" w:rsidRDefault="002376A7" w:rsidP="00D46D75">
      <w:pPr>
        <w:spacing w:after="0" w:line="240" w:lineRule="auto"/>
      </w:pPr>
      <w:r>
        <w:separator/>
      </w:r>
    </w:p>
  </w:endnote>
  <w:endnote w:type="continuationSeparator" w:id="0">
    <w:p w14:paraId="754816ED" w14:textId="77777777" w:rsidR="002376A7" w:rsidRDefault="002376A7" w:rsidP="00D4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ACA5B" w14:textId="77777777" w:rsidR="003E61B3" w:rsidRPr="003E61B3" w:rsidRDefault="003E61B3" w:rsidP="003E61B3">
    <w:pPr>
      <w:pStyle w:val="Footer"/>
      <w:pBdr>
        <w:top w:val="thinThickSmallGap" w:sz="24" w:space="1" w:color="622423" w:themeColor="accent2" w:themeShade="7F"/>
      </w:pBdr>
      <w:jc w:val="center"/>
      <w:rPr>
        <w:rFonts w:ascii="Sylfaen" w:hAnsi="Sylfaen" w:cstheme="majorBidi"/>
        <w:sz w:val="20"/>
        <w:lang w:val="ka-GE"/>
      </w:rPr>
    </w:pPr>
    <w:r w:rsidRPr="003E61B3">
      <w:rPr>
        <w:rFonts w:ascii="Sylfaen" w:hAnsi="Sylfaen" w:cstheme="majorBidi"/>
        <w:sz w:val="20"/>
        <w:lang w:val="ka-GE"/>
      </w:rPr>
      <w:t xml:space="preserve">მისამართი ბაქოს ქ. 1, თბილისი, საქართველო 0112 ტელეფონი: </w:t>
    </w:r>
    <w:r w:rsidR="00B3420A" w:rsidRPr="003E61B3">
      <w:rPr>
        <w:rFonts w:asciiTheme="majorBidi" w:hAnsiTheme="majorBidi" w:cstheme="majorBidi"/>
        <w:sz w:val="20"/>
      </w:rPr>
      <w:t xml:space="preserve"> </w:t>
    </w:r>
    <w:r w:rsidRPr="003E61B3">
      <w:rPr>
        <w:rFonts w:ascii="Sylfaen" w:hAnsi="Sylfaen" w:cstheme="majorBidi"/>
        <w:sz w:val="20"/>
        <w:lang w:val="ka-GE"/>
      </w:rPr>
      <w:t xml:space="preserve">+995 </w:t>
    </w:r>
    <w:r w:rsidR="00B3420A" w:rsidRPr="003E61B3">
      <w:rPr>
        <w:rFonts w:asciiTheme="majorBidi" w:hAnsiTheme="majorBidi" w:cstheme="majorBidi"/>
        <w:sz w:val="20"/>
      </w:rPr>
      <w:t xml:space="preserve"> </w:t>
    </w:r>
    <w:r w:rsidRPr="003E61B3">
      <w:rPr>
        <w:rFonts w:ascii="Sylfaen" w:hAnsi="Sylfaen" w:cstheme="majorBidi"/>
        <w:sz w:val="20"/>
        <w:lang w:val="ka-GE"/>
      </w:rPr>
      <w:t>599 400021; +1 646 275 2407</w:t>
    </w:r>
    <w:r w:rsidR="00B3420A" w:rsidRPr="003E61B3">
      <w:rPr>
        <w:rFonts w:asciiTheme="majorBidi" w:hAnsiTheme="majorBidi" w:cstheme="majorBidi"/>
        <w:sz w:val="20"/>
      </w:rPr>
      <w:t xml:space="preserve"> </w:t>
    </w:r>
  </w:p>
  <w:p w14:paraId="24E1BB3C" w14:textId="77777777" w:rsidR="00B3420A" w:rsidRPr="003E61B3" w:rsidRDefault="003E61B3" w:rsidP="003E61B3">
    <w:pPr>
      <w:pStyle w:val="Footer"/>
      <w:pBdr>
        <w:top w:val="thinThickSmallGap" w:sz="24" w:space="1" w:color="622423" w:themeColor="accent2" w:themeShade="7F"/>
      </w:pBdr>
      <w:jc w:val="center"/>
      <w:rPr>
        <w:sz w:val="28"/>
      </w:rPr>
    </w:pPr>
    <w:r w:rsidRPr="003E61B3">
      <w:rPr>
        <w:rFonts w:ascii="Sylfaen" w:hAnsi="Sylfaen" w:cstheme="majorBidi"/>
        <w:sz w:val="20"/>
        <w:lang w:val="ka-GE"/>
      </w:rPr>
      <w:t xml:space="preserve">ელ. ფოსტა: </w:t>
    </w:r>
    <w:hyperlink r:id="rId1" w:history="1">
      <w:r w:rsidRPr="003E61B3">
        <w:rPr>
          <w:rStyle w:val="Hyperlink"/>
          <w:rFonts w:ascii="Sylfaen" w:hAnsi="Sylfaen" w:cstheme="majorBidi"/>
          <w:sz w:val="20"/>
        </w:rPr>
        <w:t>info@mtsodneli.com</w:t>
      </w:r>
    </w:hyperlink>
    <w:r w:rsidRPr="003E61B3">
      <w:rPr>
        <w:rFonts w:ascii="Sylfaen" w:hAnsi="Sylfaen" w:cstheme="majorBidi"/>
        <w:sz w:val="20"/>
      </w:rPr>
      <w:t xml:space="preserve"> </w:t>
    </w:r>
    <w:r w:rsidRPr="003E61B3">
      <w:rPr>
        <w:rFonts w:ascii="Sylfaen" w:hAnsi="Sylfaen" w:cstheme="majorBidi"/>
        <w:sz w:val="20"/>
        <w:lang w:val="ka-GE"/>
      </w:rPr>
      <w:t xml:space="preserve">ვებ გვერდი: </w:t>
    </w:r>
    <w:hyperlink r:id="rId2" w:history="1">
      <w:r w:rsidRPr="003E61B3">
        <w:rPr>
          <w:rStyle w:val="Hyperlink"/>
          <w:rFonts w:ascii="Sylfaen" w:hAnsi="Sylfaen" w:cstheme="majorBidi"/>
          <w:sz w:val="20"/>
        </w:rPr>
        <w:t>www.mtsodneli.com</w:t>
      </w:r>
    </w:hyperlink>
    <w:r w:rsidRPr="003E61B3">
      <w:rPr>
        <w:rFonts w:ascii="Sylfaen" w:hAnsi="Sylfaen" w:cstheme="majorBidi"/>
        <w:sz w:val="20"/>
      </w:rPr>
      <w:t xml:space="preserve"> </w:t>
    </w:r>
    <w:r w:rsidR="00B3420A" w:rsidRPr="003E61B3">
      <w:rPr>
        <w:rFonts w:asciiTheme="majorBidi" w:hAnsiTheme="majorBidi" w:cstheme="majorBidi"/>
        <w:sz w:val="20"/>
      </w:rPr>
      <w:t xml:space="preserve">     </w:t>
    </w:r>
  </w:p>
  <w:p w14:paraId="02D8ACCA" w14:textId="77777777" w:rsidR="00D46D75" w:rsidRPr="00380700" w:rsidRDefault="00D46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778A" w14:textId="77777777" w:rsidR="002376A7" w:rsidRDefault="002376A7" w:rsidP="00D46D75">
      <w:pPr>
        <w:spacing w:after="0" w:line="240" w:lineRule="auto"/>
      </w:pPr>
      <w:r>
        <w:separator/>
      </w:r>
    </w:p>
  </w:footnote>
  <w:footnote w:type="continuationSeparator" w:id="0">
    <w:p w14:paraId="265F07F5" w14:textId="77777777" w:rsidR="002376A7" w:rsidRDefault="002376A7" w:rsidP="00D4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24EA" w14:textId="77777777" w:rsidR="00D46D75" w:rsidRPr="009F0C5B" w:rsidRDefault="003E61B3" w:rsidP="005A7188">
    <w:pPr>
      <w:spacing w:after="0"/>
      <w:rPr>
        <w:rFonts w:ascii="AcadNusx" w:hAnsi="AcadNusx"/>
        <w:b/>
        <w:lang w:val="it-IT"/>
      </w:rPr>
    </w:pPr>
    <w:r w:rsidRPr="009F0C5B">
      <w:rPr>
        <w:noProof/>
      </w:rPr>
      <w:drawing>
        <wp:anchor distT="0" distB="0" distL="114300" distR="114300" simplePos="0" relativeHeight="251657216" behindDoc="0" locked="0" layoutInCell="1" allowOverlap="1" wp14:anchorId="2A1975D5" wp14:editId="6125751F">
          <wp:simplePos x="0" y="0"/>
          <wp:positionH relativeFrom="margin">
            <wp:posOffset>5153025</wp:posOffset>
          </wp:positionH>
          <wp:positionV relativeFrom="margin">
            <wp:posOffset>-586740</wp:posOffset>
          </wp:positionV>
          <wp:extent cx="664210" cy="641350"/>
          <wp:effectExtent l="0" t="0" r="0" b="0"/>
          <wp:wrapSquare wrapText="bothSides"/>
          <wp:docPr id="5" name="Picture 1" descr="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C5B">
      <w:rPr>
        <w:rFonts w:ascii="Sylfaen" w:hAnsi="Sylfaen"/>
        <w:lang w:val="ka-GE"/>
      </w:rPr>
      <w:t>ასოციაცია მცოდნელი – სიახლეთა კვლევის ცენტრი</w:t>
    </w:r>
  </w:p>
  <w:p w14:paraId="1D5A11E2" w14:textId="77777777" w:rsidR="00256D9A" w:rsidRPr="009F0C5B" w:rsidRDefault="00256D9A" w:rsidP="009F0C5B">
    <w:pPr>
      <w:spacing w:after="0"/>
      <w:jc w:val="center"/>
      <w:rPr>
        <w:rFonts w:ascii="AcadNusx" w:hAnsi="AcadNusx"/>
        <w:b/>
        <w:lang w:val="it-IT"/>
      </w:rPr>
    </w:pPr>
    <w:r w:rsidRPr="009F0C5B">
      <w:rPr>
        <w:rFonts w:ascii="Times New Roman" w:hAnsi="Times New Roman" w:cs="Times New Roman"/>
        <w:b/>
        <w:lang w:val="it-IT"/>
      </w:rPr>
      <w:t>Association Mtsodneli – Innovation Research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AEC"/>
    <w:multiLevelType w:val="singleLevel"/>
    <w:tmpl w:val="041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F4554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C53EE5"/>
    <w:multiLevelType w:val="singleLevel"/>
    <w:tmpl w:val="0419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E8"/>
    <w:rsid w:val="00000B2E"/>
    <w:rsid w:val="00023303"/>
    <w:rsid w:val="00040415"/>
    <w:rsid w:val="00041B5F"/>
    <w:rsid w:val="00063691"/>
    <w:rsid w:val="000A7B53"/>
    <w:rsid w:val="000E3682"/>
    <w:rsid w:val="000E4279"/>
    <w:rsid w:val="000F5540"/>
    <w:rsid w:val="001563E3"/>
    <w:rsid w:val="00182CCA"/>
    <w:rsid w:val="001C1309"/>
    <w:rsid w:val="00225FDD"/>
    <w:rsid w:val="002376A7"/>
    <w:rsid w:val="002420B7"/>
    <w:rsid w:val="00256D9A"/>
    <w:rsid w:val="002659FB"/>
    <w:rsid w:val="00272B5F"/>
    <w:rsid w:val="0029243C"/>
    <w:rsid w:val="002D3B6E"/>
    <w:rsid w:val="00301ED1"/>
    <w:rsid w:val="003612BE"/>
    <w:rsid w:val="00380700"/>
    <w:rsid w:val="003B1F62"/>
    <w:rsid w:val="003B665A"/>
    <w:rsid w:val="003D4056"/>
    <w:rsid w:val="003E1028"/>
    <w:rsid w:val="003E61B3"/>
    <w:rsid w:val="003F527E"/>
    <w:rsid w:val="00454B6A"/>
    <w:rsid w:val="00460139"/>
    <w:rsid w:val="00476013"/>
    <w:rsid w:val="004B62B4"/>
    <w:rsid w:val="004B7988"/>
    <w:rsid w:val="004C71CA"/>
    <w:rsid w:val="004E75B4"/>
    <w:rsid w:val="005456D3"/>
    <w:rsid w:val="00591E87"/>
    <w:rsid w:val="005A7188"/>
    <w:rsid w:val="005C6775"/>
    <w:rsid w:val="005D44F7"/>
    <w:rsid w:val="0063453F"/>
    <w:rsid w:val="006529FE"/>
    <w:rsid w:val="006553B8"/>
    <w:rsid w:val="006557C0"/>
    <w:rsid w:val="0067378B"/>
    <w:rsid w:val="0068012A"/>
    <w:rsid w:val="006F600D"/>
    <w:rsid w:val="006F6CD7"/>
    <w:rsid w:val="0070724B"/>
    <w:rsid w:val="00742CB8"/>
    <w:rsid w:val="007534AD"/>
    <w:rsid w:val="00771075"/>
    <w:rsid w:val="007A3F63"/>
    <w:rsid w:val="007B7743"/>
    <w:rsid w:val="007C78E8"/>
    <w:rsid w:val="007E4109"/>
    <w:rsid w:val="00825CF9"/>
    <w:rsid w:val="00826B74"/>
    <w:rsid w:val="008778CC"/>
    <w:rsid w:val="008F6E70"/>
    <w:rsid w:val="00900808"/>
    <w:rsid w:val="00923E8D"/>
    <w:rsid w:val="00925644"/>
    <w:rsid w:val="00950510"/>
    <w:rsid w:val="00960E07"/>
    <w:rsid w:val="00962812"/>
    <w:rsid w:val="009A0F93"/>
    <w:rsid w:val="009D44C9"/>
    <w:rsid w:val="009F0C5B"/>
    <w:rsid w:val="009F4A97"/>
    <w:rsid w:val="00A17C3C"/>
    <w:rsid w:val="00A97730"/>
    <w:rsid w:val="00AA14F8"/>
    <w:rsid w:val="00AB5FB1"/>
    <w:rsid w:val="00AB6AC1"/>
    <w:rsid w:val="00B124F5"/>
    <w:rsid w:val="00B3420A"/>
    <w:rsid w:val="00B4043F"/>
    <w:rsid w:val="00B43589"/>
    <w:rsid w:val="00B74006"/>
    <w:rsid w:val="00BC2A47"/>
    <w:rsid w:val="00C2704E"/>
    <w:rsid w:val="00C9255D"/>
    <w:rsid w:val="00CA3761"/>
    <w:rsid w:val="00CD58AE"/>
    <w:rsid w:val="00CF2307"/>
    <w:rsid w:val="00D2241E"/>
    <w:rsid w:val="00D46D75"/>
    <w:rsid w:val="00D50930"/>
    <w:rsid w:val="00D61D4F"/>
    <w:rsid w:val="00D84601"/>
    <w:rsid w:val="00DC1B72"/>
    <w:rsid w:val="00DC7657"/>
    <w:rsid w:val="00DF193D"/>
    <w:rsid w:val="00E31011"/>
    <w:rsid w:val="00E87229"/>
    <w:rsid w:val="00E94260"/>
    <w:rsid w:val="00E96A52"/>
    <w:rsid w:val="00ED764B"/>
    <w:rsid w:val="00EE2477"/>
    <w:rsid w:val="00EE7878"/>
    <w:rsid w:val="00F15D66"/>
    <w:rsid w:val="00F2096D"/>
    <w:rsid w:val="00F3634F"/>
    <w:rsid w:val="00F55BE0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A2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AE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2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40415"/>
    <w:pPr>
      <w:spacing w:after="0" w:line="240" w:lineRule="auto"/>
      <w:ind w:left="426" w:hanging="426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0415"/>
    <w:rPr>
      <w:rFonts w:ascii="AcadNusx" w:eastAsia="Times New Roman" w:hAnsi="AcadNusx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75"/>
  </w:style>
  <w:style w:type="paragraph" w:styleId="Footer">
    <w:name w:val="footer"/>
    <w:basedOn w:val="Normal"/>
    <w:link w:val="FooterChar"/>
    <w:uiPriority w:val="99"/>
    <w:unhideWhenUsed/>
    <w:rsid w:val="00D4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75"/>
  </w:style>
  <w:style w:type="character" w:styleId="Hyperlink">
    <w:name w:val="Hyperlink"/>
    <w:basedOn w:val="DefaultParagraphFont"/>
    <w:uiPriority w:val="99"/>
    <w:unhideWhenUsed/>
    <w:rsid w:val="00256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4C71CA"/>
    <w:rPr>
      <w:b/>
      <w:bCs/>
    </w:rPr>
  </w:style>
  <w:style w:type="character" w:customStyle="1" w:styleId="apple-converted-space">
    <w:name w:val="apple-converted-space"/>
    <w:basedOn w:val="DefaultParagraphFont"/>
    <w:rsid w:val="004C71CA"/>
  </w:style>
  <w:style w:type="table" w:styleId="TableGrid">
    <w:name w:val="Table Grid"/>
    <w:basedOn w:val="TableNormal"/>
    <w:uiPriority w:val="59"/>
    <w:rsid w:val="003E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272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6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AE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2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40415"/>
    <w:pPr>
      <w:spacing w:after="0" w:line="240" w:lineRule="auto"/>
      <w:ind w:left="426" w:hanging="426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0415"/>
    <w:rPr>
      <w:rFonts w:ascii="AcadNusx" w:eastAsia="Times New Roman" w:hAnsi="AcadNusx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75"/>
  </w:style>
  <w:style w:type="paragraph" w:styleId="Footer">
    <w:name w:val="footer"/>
    <w:basedOn w:val="Normal"/>
    <w:link w:val="FooterChar"/>
    <w:uiPriority w:val="99"/>
    <w:unhideWhenUsed/>
    <w:rsid w:val="00D4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75"/>
  </w:style>
  <w:style w:type="character" w:styleId="Hyperlink">
    <w:name w:val="Hyperlink"/>
    <w:basedOn w:val="DefaultParagraphFont"/>
    <w:uiPriority w:val="99"/>
    <w:unhideWhenUsed/>
    <w:rsid w:val="00256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4C71CA"/>
    <w:rPr>
      <w:b/>
      <w:bCs/>
    </w:rPr>
  </w:style>
  <w:style w:type="character" w:customStyle="1" w:styleId="apple-converted-space">
    <w:name w:val="apple-converted-space"/>
    <w:basedOn w:val="DefaultParagraphFont"/>
    <w:rsid w:val="004C71CA"/>
  </w:style>
  <w:style w:type="table" w:styleId="TableGrid">
    <w:name w:val="Table Grid"/>
    <w:basedOn w:val="TableNormal"/>
    <w:uiPriority w:val="59"/>
    <w:rsid w:val="003E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272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sodneli.com" TargetMode="External"/><Relationship Id="rId1" Type="http://schemas.openxmlformats.org/officeDocument/2006/relationships/hyperlink" Target="mailto:info@mtsodne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62B2-CD9A-41F7-92B2-D34EA419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Megi Kurdadze</cp:lastModifiedBy>
  <cp:revision>6</cp:revision>
  <cp:lastPrinted>2019-03-26T17:11:00Z</cp:lastPrinted>
  <dcterms:created xsi:type="dcterms:W3CDTF">2019-03-30T18:15:00Z</dcterms:created>
  <dcterms:modified xsi:type="dcterms:W3CDTF">2019-03-30T18:22:00Z</dcterms:modified>
</cp:coreProperties>
</file>